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B89B4" w14:textId="3BFD92ED" w:rsidR="00D1650E" w:rsidRPr="00442421" w:rsidRDefault="00D1650E" w:rsidP="00BE7868">
      <w:pPr>
        <w:pStyle w:val="Heading1"/>
      </w:pPr>
      <w:r w:rsidRPr="00442421">
        <w:t xml:space="preserve">Exercise Evaluation Guide – Whole Community </w:t>
      </w:r>
      <w:r>
        <w:t>Table</w:t>
      </w:r>
      <w:r w:rsidR="00AB4529">
        <w:t>t</w:t>
      </w:r>
      <w:r>
        <w:t>op Exercise (</w:t>
      </w:r>
      <w:r w:rsidRPr="00442421">
        <w:t>TTX</w:t>
      </w:r>
      <w:r>
        <w:t>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8D33BF" w14:paraId="4A3B89B8" w14:textId="77777777" w:rsidTr="00BE7868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3B89B5" w14:textId="77777777" w:rsidR="006639EE" w:rsidRPr="00523BA6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8D33BF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8D33BF">
              <w:rPr>
                <w:rFonts w:ascii="Arial" w:hAnsi="Arial" w:cs="Arial"/>
                <w:i/>
                <w:szCs w:val="24"/>
              </w:rPr>
              <w:t xml:space="preserve"> </w:t>
            </w:r>
            <w:r w:rsidRPr="008D33BF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4A3B89B6" w14:textId="77777777" w:rsidR="006639EE" w:rsidRPr="008D33BF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8D33BF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3B89B7" w14:textId="77777777" w:rsidR="006639EE" w:rsidRPr="008D33BF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8D33BF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8D33BF" w14:paraId="4A3B89BC" w14:textId="77777777" w:rsidTr="00BE7868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4A3B89B9" w14:textId="77777777" w:rsidR="00C07D55" w:rsidRPr="00523BA6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8D33BF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8D33BF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8D33BF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 xml:space="preserve">[Insert </w:t>
            </w:r>
            <w:r w:rsidRPr="00523BA6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4A3B89BA" w14:textId="77777777" w:rsidR="00C07D55" w:rsidRPr="008D33BF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4A3B89BB" w14:textId="77777777" w:rsidR="00C07D55" w:rsidRPr="008D33BF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8D33BF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8D33BF" w14:paraId="4A3B89C0" w14:textId="77777777" w:rsidTr="00BE7868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4A3B89BD" w14:textId="77777777" w:rsidR="00C07D55" w:rsidRPr="00523BA6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8D33BF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8D33BF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8D33BF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4A3B89BE" w14:textId="77777777" w:rsidR="00C07D55" w:rsidRPr="008D33BF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4A3B89BF" w14:textId="77777777" w:rsidR="00C07D55" w:rsidRPr="008D33BF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8D33BF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8D33BF" w14:paraId="4A3B89C2" w14:textId="77777777" w:rsidTr="00BE7868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4A3B89C1" w14:textId="77777777" w:rsidR="00005140" w:rsidRPr="008D33BF" w:rsidRDefault="00005140" w:rsidP="008C7AC7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8D33BF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8C7AC7" w:rsidRPr="008D33BF">
              <w:rPr>
                <w:rFonts w:ascii="Arial" w:hAnsi="Arial" w:cs="Arial"/>
                <w:b/>
                <w:sz w:val="28"/>
                <w:szCs w:val="24"/>
              </w:rPr>
              <w:t>Recovery</w:t>
            </w:r>
          </w:p>
        </w:tc>
      </w:tr>
      <w:tr w:rsidR="00005140" w:rsidRPr="008D33BF" w14:paraId="4A3B89C5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4A3B89C3" w14:textId="3EB4A74C" w:rsidR="00005140" w:rsidRPr="00523BA6" w:rsidRDefault="00005140" w:rsidP="00AB452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210E5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Exercise Objective 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4A3B89C4" w14:textId="5ECB9069" w:rsidR="00005140" w:rsidRPr="002210E5" w:rsidRDefault="008C7AC7" w:rsidP="002210E5">
            <w:pPr>
              <w:pStyle w:val="Default"/>
              <w:spacing w:before="120" w:after="120"/>
              <w:rPr>
                <w:szCs w:val="20"/>
              </w:rPr>
            </w:pPr>
            <w:r w:rsidRPr="002210E5">
              <w:rPr>
                <w:szCs w:val="20"/>
              </w:rPr>
              <w:t>Assess the ability to effectively engage whole community partners to conduct a preliminary assessment of economic issues that may foster or inhibit stabilization and sustainable recovery of the affected communities</w:t>
            </w:r>
            <w:r w:rsidR="001F0BB6">
              <w:rPr>
                <w:szCs w:val="20"/>
              </w:rPr>
              <w:t xml:space="preserve">; </w:t>
            </w:r>
            <w:r w:rsidRPr="002210E5">
              <w:rPr>
                <w:szCs w:val="20"/>
              </w:rPr>
              <w:t xml:space="preserve">ensure that community recovery and mitigation plans adequately address priority economic issues to promote and expedite post-disaster revitalization while </w:t>
            </w:r>
            <w:r w:rsidR="001F0BB6">
              <w:rPr>
                <w:szCs w:val="20"/>
              </w:rPr>
              <w:t xml:space="preserve">also </w:t>
            </w:r>
            <w:r w:rsidRPr="002210E5">
              <w:rPr>
                <w:szCs w:val="20"/>
              </w:rPr>
              <w:t>protecting the civil rights of citizens</w:t>
            </w:r>
            <w:r w:rsidR="001F0BB6">
              <w:rPr>
                <w:szCs w:val="20"/>
              </w:rPr>
              <w:t xml:space="preserve">, </w:t>
            </w:r>
            <w:r w:rsidRPr="002210E5">
              <w:rPr>
                <w:szCs w:val="20"/>
              </w:rPr>
              <w:t xml:space="preserve">particularly those who have the greatest need and/or </w:t>
            </w:r>
            <w:r w:rsidR="004C26C5">
              <w:rPr>
                <w:szCs w:val="20"/>
              </w:rPr>
              <w:t xml:space="preserve">those who </w:t>
            </w:r>
            <w:r w:rsidRPr="002210E5">
              <w:rPr>
                <w:szCs w:val="20"/>
              </w:rPr>
              <w:t>are most at-risk.</w:t>
            </w:r>
          </w:p>
        </w:tc>
      </w:tr>
      <w:tr w:rsidR="00005140" w:rsidRPr="008D33BF" w14:paraId="4A3B89C9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4A3B89C6" w14:textId="3382E2AE" w:rsidR="00523BA6" w:rsidRPr="00523BA6" w:rsidRDefault="00005140" w:rsidP="00AB452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2210E5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Core Capability 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4A3B89C7" w14:textId="77777777" w:rsidR="0004322C" w:rsidRPr="002210E5" w:rsidRDefault="008C7AC7" w:rsidP="002210E5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2210E5">
              <w:rPr>
                <w:rFonts w:ascii="Arial" w:hAnsi="Arial" w:cs="Arial"/>
                <w:b/>
                <w:szCs w:val="20"/>
              </w:rPr>
              <w:t>Economic Recovery</w:t>
            </w:r>
          </w:p>
          <w:p w14:paraId="4A3B89C8" w14:textId="77777777" w:rsidR="00005140" w:rsidRPr="002210E5" w:rsidRDefault="008C7AC7" w:rsidP="002210E5">
            <w:pPr>
              <w:pStyle w:val="Default"/>
              <w:spacing w:before="120" w:after="120"/>
              <w:rPr>
                <w:szCs w:val="20"/>
              </w:rPr>
            </w:pPr>
            <w:r w:rsidRPr="002210E5">
              <w:rPr>
                <w:szCs w:val="20"/>
              </w:rPr>
              <w:t xml:space="preserve">Return economic and business activities (including food and agriculture) to a healthy state and develop new business and employment opportunities that result in a sustainable and economically viable community. </w:t>
            </w:r>
          </w:p>
        </w:tc>
      </w:tr>
    </w:tbl>
    <w:p w14:paraId="4A3B89CA" w14:textId="77777777" w:rsidR="00257BD2" w:rsidRPr="002210E5" w:rsidRDefault="00257BD2">
      <w:pPr>
        <w:rPr>
          <w:rFonts w:ascii="Arial" w:hAnsi="Arial" w:cs="Arial"/>
        </w:rPr>
      </w:pPr>
      <w:r w:rsidRPr="002210E5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8D33BF" w14:paraId="4A3B89CC" w14:textId="77777777" w:rsidTr="001602D2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4A3B89CB" w14:textId="77777777" w:rsidR="00005140" w:rsidRPr="00523BA6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8D33BF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8D33BF" w14:paraId="4A3B89D0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4A3B89CD" w14:textId="77777777" w:rsidR="00854E63" w:rsidRPr="00523BA6" w:rsidRDefault="00005140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4A3B89CE" w14:textId="77777777" w:rsidR="00005140" w:rsidRPr="00523BA6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8D33BF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 xml:space="preserve">[Edit/customize target based on plans and </w:t>
            </w:r>
            <w:r w:rsidRPr="00523BA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assessments</w:t>
            </w:r>
            <w:r w:rsidR="00523BA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523BA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523BA6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4A3B89CF" w14:textId="77777777" w:rsidR="00005140" w:rsidRPr="002210E5" w:rsidRDefault="008C7AC7" w:rsidP="002210E5">
            <w:pPr>
              <w:pStyle w:val="Default"/>
              <w:spacing w:before="120" w:after="120"/>
              <w:rPr>
                <w:szCs w:val="20"/>
              </w:rPr>
            </w:pPr>
            <w:r w:rsidRPr="002210E5">
              <w:rPr>
                <w:szCs w:val="20"/>
              </w:rPr>
              <w:t xml:space="preserve">Conduct a preliminary assessment of economic issues and identify potential inhibitors to fostering stabilization of the affected communities. </w:t>
            </w:r>
          </w:p>
        </w:tc>
      </w:tr>
      <w:tr w:rsidR="00BB6CDB" w:rsidRPr="008D33BF" w14:paraId="4A3B89D7" w14:textId="77777777" w:rsidTr="00D7390B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4A3B89D1" w14:textId="77777777" w:rsidR="00BB6CDB" w:rsidRPr="008D33BF" w:rsidRDefault="00BB6CDB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4A3B89D2" w14:textId="2A704B85" w:rsidR="00BB6CDB" w:rsidRPr="008D33BF" w:rsidRDefault="00BB6CDB" w:rsidP="00BE786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353654"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</w:t>
            </w:r>
            <w:r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4A3B89D3" w14:textId="77777777" w:rsidR="00BB6CDB" w:rsidRPr="008D33BF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4A3B89D4" w14:textId="1A2A7E3C" w:rsidR="00854E63" w:rsidRPr="00523BA6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AB452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8D33B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523BA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523BA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A3B89D5" w14:textId="77777777" w:rsidR="00BB6CDB" w:rsidRPr="008D33BF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8D33BF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A3B89D6" w14:textId="77777777" w:rsidR="00BB6CDB" w:rsidRPr="008D33BF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8D33BF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04322C" w:rsidRPr="008D33BF" w14:paraId="4A3B89DD" w14:textId="77777777" w:rsidTr="00D7390B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4A3B89D8" w14:textId="77777777" w:rsidR="0004322C" w:rsidRPr="008D33BF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4A3B89D9" w14:textId="77777777" w:rsidR="0004322C" w:rsidRPr="008D33BF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4A3B89DA" w14:textId="77777777" w:rsidR="0004322C" w:rsidRPr="002210E5" w:rsidRDefault="00783982" w:rsidP="00AB4529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332"/>
              <w:rPr>
                <w:rFonts w:ascii="Arial" w:hAnsi="Arial" w:cs="Arial"/>
                <w:sz w:val="22"/>
                <w:szCs w:val="20"/>
              </w:rPr>
            </w:pPr>
            <w:r w:rsidRPr="002210E5">
              <w:rPr>
                <w:rFonts w:ascii="Arial" w:hAnsi="Arial" w:cs="Arial"/>
                <w:sz w:val="22"/>
                <w:szCs w:val="20"/>
              </w:rPr>
              <w:t xml:space="preserve">Ensure </w:t>
            </w:r>
            <w:r w:rsidR="00523BA6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2210E5">
              <w:rPr>
                <w:rFonts w:ascii="Arial" w:hAnsi="Arial" w:cs="Arial"/>
                <w:sz w:val="22"/>
                <w:szCs w:val="20"/>
              </w:rPr>
              <w:t>recovery sequence is prioritized</w:t>
            </w:r>
            <w:r w:rsidR="00DD3906" w:rsidRPr="002210E5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4A3B89DB" w14:textId="77777777" w:rsidR="0004322C" w:rsidRPr="008D33BF" w:rsidRDefault="0004322C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outset" w:sz="6" w:space="0" w:color="auto"/>
            </w:tcBorders>
            <w:vAlign w:val="center"/>
          </w:tcPr>
          <w:p w14:paraId="4A3B89DC" w14:textId="77777777" w:rsidR="0004322C" w:rsidRPr="008D33BF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982" w:rsidRPr="008D33BF" w14:paraId="4A3B89E3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9DE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9DF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9E0" w14:textId="77777777" w:rsidR="00783982" w:rsidRPr="002210E5" w:rsidRDefault="00783982" w:rsidP="00AB4529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332"/>
              <w:rPr>
                <w:rFonts w:ascii="Arial" w:hAnsi="Arial" w:cs="Arial"/>
                <w:sz w:val="22"/>
                <w:szCs w:val="20"/>
              </w:rPr>
            </w:pPr>
            <w:r w:rsidRPr="002210E5">
              <w:rPr>
                <w:rFonts w:ascii="Arial" w:hAnsi="Arial" w:cs="Arial"/>
                <w:sz w:val="22"/>
                <w:szCs w:val="20"/>
              </w:rPr>
              <w:t>Establish debris management priorities, to include improving the restoration of key community functions and critical infrastructures</w:t>
            </w:r>
            <w:r w:rsidR="00DD3906" w:rsidRPr="002210E5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9E1" w14:textId="77777777" w:rsidR="00783982" w:rsidRPr="008D33BF" w:rsidRDefault="00783982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9E2" w14:textId="77777777" w:rsidR="00783982" w:rsidRPr="008D33BF" w:rsidRDefault="0078398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982" w:rsidRPr="008D33BF" w14:paraId="4A3B89E9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9E4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9E5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9E6" w14:textId="77777777" w:rsidR="00783982" w:rsidRPr="002210E5" w:rsidRDefault="00783982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332"/>
              <w:rPr>
                <w:rFonts w:ascii="Arial" w:hAnsi="Arial" w:cs="Arial"/>
                <w:sz w:val="22"/>
                <w:szCs w:val="20"/>
              </w:rPr>
            </w:pPr>
            <w:r w:rsidRPr="002210E5">
              <w:rPr>
                <w:rFonts w:ascii="Arial" w:hAnsi="Arial" w:cs="Arial"/>
                <w:sz w:val="22"/>
                <w:szCs w:val="20"/>
              </w:rPr>
              <w:t>Estimate the social and economic consequences of the event in the affected area</w:t>
            </w:r>
            <w:r w:rsidR="00DD3906" w:rsidRPr="002210E5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9E7" w14:textId="77777777" w:rsidR="00783982" w:rsidRPr="008D33BF" w:rsidRDefault="00783982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9E8" w14:textId="77777777" w:rsidR="00783982" w:rsidRPr="008D33BF" w:rsidRDefault="0078398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982" w:rsidRPr="008D33BF" w14:paraId="4A3B89EF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9EA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9EB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9EC" w14:textId="426FE7B5" w:rsidR="00783982" w:rsidRPr="002210E5" w:rsidRDefault="00783982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332"/>
              <w:rPr>
                <w:rFonts w:ascii="Arial" w:hAnsi="Arial" w:cs="Arial"/>
                <w:bCs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Assess </w:t>
            </w:r>
            <w:r w:rsidR="0005492A">
              <w:rPr>
                <w:rFonts w:ascii="Arial" w:hAnsi="Arial" w:cs="Arial"/>
                <w:bCs/>
                <w:sz w:val="22"/>
                <w:szCs w:val="20"/>
              </w:rPr>
              <w:t>the quantity of,</w:t>
            </w:r>
            <w:r w:rsidR="00523BA6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>and register</w:t>
            </w:r>
            <w:r w:rsidR="0005492A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individuals and business</w:t>
            </w:r>
            <w:r w:rsidR="004C26C5">
              <w:rPr>
                <w:rFonts w:ascii="Arial" w:hAnsi="Arial" w:cs="Arial"/>
                <w:bCs/>
                <w:sz w:val="22"/>
                <w:szCs w:val="20"/>
              </w:rPr>
              <w:t>es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requiring disaster assistance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9ED" w14:textId="77777777" w:rsidR="00783982" w:rsidRPr="008D33BF" w:rsidRDefault="00783982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9EE" w14:textId="77777777" w:rsidR="00783982" w:rsidRPr="008D33BF" w:rsidRDefault="0078398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982" w:rsidRPr="008D33BF" w14:paraId="4A3B89F5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9F0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9F1" w14:textId="77777777" w:rsidR="00783982" w:rsidRPr="008D33BF" w:rsidRDefault="0078398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9F2" w14:textId="3F3EFF68" w:rsidR="00783982" w:rsidRPr="002210E5" w:rsidRDefault="00783982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332"/>
              <w:rPr>
                <w:rFonts w:ascii="Arial" w:hAnsi="Arial" w:cs="Arial"/>
                <w:bCs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Alert recovery program staff of </w:t>
            </w:r>
            <w:r w:rsidR="0005492A">
              <w:rPr>
                <w:rFonts w:ascii="Arial" w:hAnsi="Arial" w:cs="Arial"/>
                <w:bCs/>
                <w:sz w:val="22"/>
                <w:szCs w:val="20"/>
              </w:rPr>
              <w:t xml:space="preserve">the 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>need for services</w:t>
            </w:r>
            <w:r w:rsidR="00D648CF">
              <w:rPr>
                <w:rFonts w:ascii="Arial" w:hAnsi="Arial" w:cs="Arial"/>
                <w:bCs/>
                <w:sz w:val="22"/>
                <w:szCs w:val="20"/>
              </w:rPr>
              <w:t>;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conduct notification, dispatch</w:t>
            </w:r>
            <w:r w:rsidR="00AB4529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and other staff mobilization activities as necessary to begin recovery activities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9F3" w14:textId="77777777" w:rsidR="00783982" w:rsidRPr="008D33BF" w:rsidRDefault="00783982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9F4" w14:textId="77777777" w:rsidR="00783982" w:rsidRPr="008D33BF" w:rsidRDefault="0078398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982" w:rsidRPr="008D33BF" w14:paraId="4A3B89F7" w14:textId="77777777" w:rsidTr="0090093C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B89F6" w14:textId="77777777" w:rsidR="00783982" w:rsidRPr="008D33BF" w:rsidRDefault="00783982" w:rsidP="001602D2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783982" w:rsidRPr="008D33BF" w14:paraId="4A3B89F9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B89F8" w14:textId="77777777" w:rsidR="00783982" w:rsidRPr="008D33BF" w:rsidRDefault="00783982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783982" w:rsidRPr="008D33BF" w14:paraId="4A3B89FC" w14:textId="77777777" w:rsidTr="001602D2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22C20ECF" w14:textId="77777777" w:rsidR="00783982" w:rsidRDefault="00783982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 xml:space="preserve">Organizational Capability Target 2:  </w:t>
            </w:r>
          </w:p>
          <w:p w14:paraId="4A3B89FA" w14:textId="09BEE382" w:rsidR="007F4CB4" w:rsidRPr="00523BA6" w:rsidRDefault="007F4CB4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 xml:space="preserve">[Edit/customize target based on plans and </w:t>
            </w:r>
            <w:r w:rsidRPr="00523BA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523BA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</w:p>
        </w:tc>
        <w:tc>
          <w:tcPr>
            <w:tcW w:w="2953" w:type="pct"/>
            <w:gridSpan w:val="2"/>
            <w:tcBorders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4A3B89FB" w14:textId="5A50F226" w:rsidR="00783982" w:rsidRPr="002210E5" w:rsidRDefault="00783982" w:rsidP="004C26C5">
            <w:pPr>
              <w:pStyle w:val="Default"/>
              <w:spacing w:before="120" w:after="120"/>
              <w:rPr>
                <w:szCs w:val="20"/>
              </w:rPr>
            </w:pPr>
            <w:r w:rsidRPr="002210E5">
              <w:rPr>
                <w:szCs w:val="20"/>
              </w:rPr>
              <w:t>Ensure the communi</w:t>
            </w:r>
            <w:r w:rsidR="004C26C5">
              <w:rPr>
                <w:szCs w:val="20"/>
              </w:rPr>
              <w:t>ty recovery and mitigation plan</w:t>
            </w:r>
            <w:r w:rsidRPr="002210E5">
              <w:rPr>
                <w:szCs w:val="20"/>
              </w:rPr>
              <w:t xml:space="preserve">s incorporate economic revitalization and remove governmental inhibitors to post-disaster economic sustainability, while maintaining the civil rights of citizens. </w:t>
            </w:r>
          </w:p>
        </w:tc>
      </w:tr>
      <w:tr w:rsidR="00783982" w:rsidRPr="008D33BF" w14:paraId="4A3B8A03" w14:textId="77777777" w:rsidTr="00D7390B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4A3B89FD" w14:textId="77777777" w:rsidR="00783982" w:rsidRPr="008D33BF" w:rsidRDefault="00783982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4A3B89FE" w14:textId="310DFADE" w:rsidR="00783982" w:rsidRPr="008D33BF" w:rsidRDefault="00783982" w:rsidP="00BE786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   NO</w:t>
            </w:r>
          </w:p>
        </w:tc>
        <w:tc>
          <w:tcPr>
            <w:tcW w:w="1666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4A3B89FF" w14:textId="77777777" w:rsidR="00783982" w:rsidRPr="008D33BF" w:rsidRDefault="00783982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4A3B8A00" w14:textId="6ED91C95" w:rsidR="00783982" w:rsidRPr="00CE6DB4" w:rsidRDefault="00783982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8D33B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AB452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8D33B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CE6DB4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CE6DB4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4A3B8A01" w14:textId="77777777" w:rsidR="00783982" w:rsidRPr="008D33BF" w:rsidRDefault="00783982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8D33BF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left w:val="single" w:sz="8" w:space="0" w:color="auto"/>
            </w:tcBorders>
            <w:shd w:val="clear" w:color="auto" w:fill="8DB3E2" w:themeFill="text2" w:themeFillTint="66"/>
            <w:vAlign w:val="center"/>
          </w:tcPr>
          <w:p w14:paraId="4A3B8A02" w14:textId="77777777" w:rsidR="00783982" w:rsidRPr="008D33BF" w:rsidRDefault="00783982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8D33BF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86685A" w:rsidRPr="008D33BF" w14:paraId="4A3B8A09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04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05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8" w:space="0" w:color="000000" w:themeColor="text1"/>
            </w:tcBorders>
            <w:vAlign w:val="center"/>
          </w:tcPr>
          <w:p w14:paraId="4A3B8A06" w14:textId="1AAC5B8C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>Support economic stabilization, community recovery, mitigation support</w:t>
            </w:r>
            <w:r w:rsidR="00AB4529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and/or financial restitution to key service sectors (e.g., medical, financial, public health</w:t>
            </w:r>
            <w:r w:rsidR="00AB4529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and safety)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A07" w14:textId="77777777" w:rsidR="0086685A" w:rsidRPr="008D33BF" w:rsidRDefault="0086685A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A08" w14:textId="77777777" w:rsidR="0086685A" w:rsidRPr="008D33BF" w:rsidRDefault="0086685A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6685A" w:rsidRPr="008D33BF" w14:paraId="4A3B8A0F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0A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0B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A0C" w14:textId="6E668168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>Direct economic and community recovery operations</w:t>
            </w:r>
            <w:r w:rsidR="00CE6DB4">
              <w:rPr>
                <w:rFonts w:ascii="Arial" w:hAnsi="Arial" w:cs="Arial"/>
                <w:bCs/>
                <w:sz w:val="22"/>
                <w:szCs w:val="20"/>
              </w:rPr>
              <w:t>;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facilitate prioritization of economic assistance for businesses, individuals</w:t>
            </w:r>
            <w:r w:rsidR="00AB4529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and governments</w:t>
            </w:r>
            <w:r w:rsidR="00CE6DB4">
              <w:rPr>
                <w:rFonts w:ascii="Arial" w:hAnsi="Arial" w:cs="Arial"/>
                <w:bCs/>
                <w:sz w:val="22"/>
                <w:szCs w:val="20"/>
              </w:rPr>
              <w:t>;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and</w:t>
            </w:r>
            <w:r w:rsidR="004C26C5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ensure that both monetary and non-monetary assistance relief is provided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.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2573" w:type="pct"/>
            <w:vAlign w:val="center"/>
          </w:tcPr>
          <w:p w14:paraId="4A3B8A0D" w14:textId="77777777" w:rsidR="0086685A" w:rsidRPr="008D33BF" w:rsidRDefault="0086685A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A0E" w14:textId="77777777" w:rsidR="0086685A" w:rsidRPr="008D33BF" w:rsidRDefault="0086685A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6685A" w:rsidRPr="008D33BF" w14:paraId="4A3B8A15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10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11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A12" w14:textId="77777777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2210E5">
              <w:rPr>
                <w:rFonts w:ascii="Arial" w:hAnsi="Arial" w:cs="Arial"/>
                <w:sz w:val="22"/>
                <w:szCs w:val="20"/>
              </w:rPr>
              <w:t>Assess the situation and forecast economic needs for victims</w:t>
            </w:r>
            <w:r w:rsidR="00DD3906" w:rsidRPr="002210E5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A13" w14:textId="77777777" w:rsidR="0086685A" w:rsidRPr="008D33BF" w:rsidRDefault="0086685A" w:rsidP="004156D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A14" w14:textId="77777777" w:rsidR="0086685A" w:rsidRPr="008D33BF" w:rsidRDefault="0086685A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6685A" w:rsidRPr="008D33BF" w14:paraId="4A3B8A1B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16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17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A18" w14:textId="77777777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2210E5">
              <w:rPr>
                <w:rFonts w:ascii="Arial" w:hAnsi="Arial" w:cs="Arial"/>
                <w:sz w:val="22"/>
                <w:szCs w:val="20"/>
              </w:rPr>
              <w:t>Conduct post-event assessment and planning to effect successful long-term recovery, including the mitigation of damages from future disasters; establish long</w:t>
            </w:r>
            <w:r w:rsidR="00CE6DB4">
              <w:rPr>
                <w:rFonts w:ascii="Arial" w:hAnsi="Arial" w:cs="Arial"/>
                <w:sz w:val="22"/>
                <w:szCs w:val="20"/>
              </w:rPr>
              <w:t>-</w:t>
            </w:r>
            <w:r w:rsidRPr="002210E5">
              <w:rPr>
                <w:rFonts w:ascii="Arial" w:hAnsi="Arial" w:cs="Arial"/>
                <w:sz w:val="22"/>
                <w:szCs w:val="20"/>
              </w:rPr>
              <w:t>term recovery goals</w:t>
            </w:r>
            <w:r w:rsidR="00DD3906" w:rsidRPr="002210E5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A19" w14:textId="77777777" w:rsidR="0086685A" w:rsidRPr="008D33BF" w:rsidRDefault="0086685A" w:rsidP="00FB0B0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A1A" w14:textId="77777777" w:rsidR="0086685A" w:rsidRPr="008D33BF" w:rsidRDefault="0086685A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6685A" w:rsidRPr="008D33BF" w14:paraId="4A3B8A21" w14:textId="77777777" w:rsidTr="00D7390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1C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1D" w14:textId="77777777" w:rsidR="0086685A" w:rsidRPr="008D33BF" w:rsidRDefault="0086685A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A3B8A1E" w14:textId="77777777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sz w:val="22"/>
                <w:szCs w:val="20"/>
              </w:rPr>
            </w:pPr>
            <w:r w:rsidRPr="002210E5">
              <w:rPr>
                <w:rFonts w:ascii="Arial" w:hAnsi="Arial" w:cs="Arial"/>
                <w:sz w:val="22"/>
                <w:szCs w:val="20"/>
              </w:rPr>
              <w:t>Process applications for Federal disaster assistance loans and grants; manage and monitor government-to-government and individual assistance claims</w:t>
            </w:r>
            <w:r w:rsidR="00DD3906" w:rsidRPr="002210E5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A1F" w14:textId="77777777" w:rsidR="0086685A" w:rsidRPr="008D33BF" w:rsidRDefault="0086685A" w:rsidP="00FB0B0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A3B8A20" w14:textId="77777777" w:rsidR="0086685A" w:rsidRPr="008D33BF" w:rsidRDefault="0086685A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1938DF" w:rsidRPr="008D33BF" w14:paraId="4A3B8A23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B8A22" w14:textId="77777777" w:rsidR="001938DF" w:rsidRPr="008D33BF" w:rsidRDefault="001938DF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1938DF" w:rsidRPr="008D33BF" w14:paraId="4A3B8A25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B8A24" w14:textId="77777777" w:rsidR="001938DF" w:rsidRPr="008D33BF" w:rsidRDefault="001938DF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</w:tbl>
    <w:p w14:paraId="4A3B8A26" w14:textId="77777777" w:rsidR="00C91E78" w:rsidRPr="002210E5" w:rsidRDefault="00C91E78">
      <w:pPr>
        <w:rPr>
          <w:rFonts w:ascii="Arial" w:hAnsi="Arial" w:cs="Arial"/>
        </w:rPr>
      </w:pPr>
    </w:p>
    <w:p w14:paraId="4A3B8A27" w14:textId="77777777" w:rsidR="00576674" w:rsidRPr="002210E5" w:rsidRDefault="00576674">
      <w:pPr>
        <w:rPr>
          <w:rFonts w:ascii="Arial" w:hAnsi="Arial" w:cs="Arial"/>
        </w:rPr>
      </w:pP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C91E78" w:rsidRPr="008D33BF" w14:paraId="4A3B8A29" w14:textId="77777777" w:rsidTr="00D12B94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4A3B8A28" w14:textId="77777777" w:rsidR="00C91E78" w:rsidRPr="00523BA6" w:rsidRDefault="00C91E78" w:rsidP="00D12B94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8D33BF">
              <w:rPr>
                <w:rFonts w:ascii="Arial" w:hAnsi="Arial" w:cs="Arial"/>
                <w:b/>
                <w:sz w:val="28"/>
                <w:szCs w:val="24"/>
              </w:rPr>
              <w:lastRenderedPageBreak/>
              <w:t xml:space="preserve">Evaluation of Specific </w:t>
            </w:r>
            <w:r w:rsidRPr="00523BA6">
              <w:rPr>
                <w:rFonts w:ascii="Arial" w:hAnsi="Arial" w:cs="Arial"/>
                <w:b/>
                <w:sz w:val="28"/>
                <w:szCs w:val="24"/>
              </w:rPr>
              <w:t>Organizational Capability Targets Associated with This Core Capability</w:t>
            </w:r>
          </w:p>
        </w:tc>
      </w:tr>
      <w:tr w:rsidR="00C91E78" w:rsidRPr="008D33BF" w14:paraId="4A3B8A2D" w14:textId="77777777" w:rsidTr="00D12B94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4A3B8A2A" w14:textId="77777777" w:rsidR="00C91E78" w:rsidRPr="00523BA6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Cs w:val="24"/>
              </w:rPr>
              <w:t>Or</w:t>
            </w:r>
            <w:r w:rsidRPr="00523BA6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ganizational Capability Target 3: </w:t>
            </w:r>
          </w:p>
          <w:p w14:paraId="4A3B8A2B" w14:textId="77777777" w:rsidR="00C91E78" w:rsidRPr="00523BA6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5492A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523BA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523BA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523BA6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4A3B8A2C" w14:textId="77777777" w:rsidR="00C91E78" w:rsidRPr="002210E5" w:rsidRDefault="008C7AC7" w:rsidP="002210E5">
            <w:pPr>
              <w:pStyle w:val="Default"/>
              <w:spacing w:before="120" w:after="120"/>
              <w:rPr>
                <w:szCs w:val="20"/>
              </w:rPr>
            </w:pPr>
            <w:r w:rsidRPr="002210E5">
              <w:rPr>
                <w:szCs w:val="20"/>
              </w:rPr>
              <w:t xml:space="preserve">Return affected areas to a sustainable economy within the specified </w:t>
            </w:r>
            <w:r w:rsidR="00CE6DB4">
              <w:rPr>
                <w:szCs w:val="20"/>
              </w:rPr>
              <w:t>timeframe</w:t>
            </w:r>
            <w:r w:rsidRPr="002210E5">
              <w:rPr>
                <w:szCs w:val="20"/>
              </w:rPr>
              <w:t xml:space="preserve"> in the recovery plan. </w:t>
            </w:r>
          </w:p>
        </w:tc>
      </w:tr>
      <w:tr w:rsidR="00C91E78" w:rsidRPr="008D33BF" w14:paraId="4A3B8A34" w14:textId="77777777" w:rsidTr="00C91E78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4A3B8A2E" w14:textId="77777777" w:rsidR="00C91E78" w:rsidRPr="008D33BF" w:rsidRDefault="00C91E78" w:rsidP="00D12B94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4A3B8A2F" w14:textId="005DF06B" w:rsidR="00C91E78" w:rsidRPr="008D33BF" w:rsidRDefault="00C91E78" w:rsidP="00BE786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   NO</w:t>
            </w:r>
          </w:p>
        </w:tc>
        <w:tc>
          <w:tcPr>
            <w:tcW w:w="1665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4A3B8A30" w14:textId="77777777" w:rsidR="00C91E78" w:rsidRPr="008D33BF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4A3B8A31" w14:textId="0D83C8B5" w:rsidR="00C91E78" w:rsidRPr="00523BA6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AB4529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8D33B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523BA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523BA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A3B8A32" w14:textId="77777777" w:rsidR="00C91E78" w:rsidRPr="00CE6DB4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5492A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4A3B8A33" w14:textId="77777777" w:rsidR="00C91E78" w:rsidRPr="008D33BF" w:rsidRDefault="00C91E78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8D33BF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86685A" w:rsidRPr="008D33BF" w14:paraId="4A3B8A3A" w14:textId="77777777" w:rsidTr="00C91E78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4A3B8A35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4A3B8A36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tcBorders>
              <w:top w:val="outset" w:sz="6" w:space="0" w:color="auto"/>
            </w:tcBorders>
            <w:vAlign w:val="center"/>
          </w:tcPr>
          <w:p w14:paraId="4A3B8A37" w14:textId="77777777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>Provide funding to damaged or impacted entities in advance of necessary recovery expenditures or to reimburse entities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4A3B8A38" w14:textId="77777777" w:rsidR="0086685A" w:rsidRPr="008D33BF" w:rsidRDefault="0086685A" w:rsidP="00FB0B0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outset" w:sz="6" w:space="0" w:color="auto"/>
            </w:tcBorders>
            <w:vAlign w:val="center"/>
          </w:tcPr>
          <w:p w14:paraId="4A3B8A39" w14:textId="77777777" w:rsidR="0086685A" w:rsidRPr="008D33BF" w:rsidRDefault="0086685A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85A" w:rsidRPr="008D33BF" w14:paraId="4A3B8A40" w14:textId="77777777" w:rsidTr="00C91E78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3B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3C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4A3B8A3D" w14:textId="6D7F584F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>Provide direct assistance in the form of equipment, facilities, housing, supplies, staff, technical assistance</w:t>
            </w:r>
            <w:r w:rsidR="004C26C5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and other material resource support to meet </w:t>
            </w:r>
            <w:r w:rsidR="00CE6DB4">
              <w:rPr>
                <w:rFonts w:ascii="Arial" w:hAnsi="Arial" w:cs="Arial"/>
                <w:bCs/>
                <w:sz w:val="22"/>
                <w:szCs w:val="20"/>
              </w:rPr>
              <w:t xml:space="preserve">the 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>recovery needs of affected entities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A3E" w14:textId="77777777" w:rsidR="0086685A" w:rsidRPr="008D33BF" w:rsidRDefault="0086685A" w:rsidP="00FB0B0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4A3B8A3F" w14:textId="77777777" w:rsidR="0086685A" w:rsidRPr="008D33BF" w:rsidRDefault="0086685A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85A" w:rsidRPr="008D33BF" w14:paraId="4A3B8A46" w14:textId="77777777" w:rsidTr="00C91E78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41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42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4A3B8A43" w14:textId="42E57F9A" w:rsidR="0086685A" w:rsidRPr="002210E5" w:rsidRDefault="0086685A" w:rsidP="004C26C5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>Account for all assets u</w:t>
            </w:r>
            <w:r w:rsidR="004C26C5">
              <w:rPr>
                <w:rFonts w:ascii="Arial" w:hAnsi="Arial" w:cs="Arial"/>
                <w:bCs/>
                <w:sz w:val="22"/>
                <w:szCs w:val="20"/>
              </w:rPr>
              <w:t>s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>ed and safely return them to their original locations and functions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4A3B8A44" w14:textId="77777777" w:rsidR="0086685A" w:rsidRPr="008D33BF" w:rsidRDefault="0086685A" w:rsidP="00FB0B0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4A3B8A45" w14:textId="77777777" w:rsidR="0086685A" w:rsidRPr="008D33BF" w:rsidRDefault="0086685A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85A" w:rsidRPr="008D33BF" w14:paraId="4A3B8A4C" w14:textId="77777777" w:rsidTr="00C91E78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4A3B8A47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4A3B8A48" w14:textId="77777777" w:rsidR="0086685A" w:rsidRPr="008D33BF" w:rsidRDefault="0086685A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33BF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4A3B8A49" w14:textId="795D1C18" w:rsidR="0086685A" w:rsidRPr="002210E5" w:rsidRDefault="0086685A" w:rsidP="00AB4529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0"/>
              <w:rPr>
                <w:rFonts w:ascii="Arial" w:hAnsi="Arial" w:cs="Arial"/>
                <w:bCs/>
                <w:sz w:val="22"/>
                <w:szCs w:val="20"/>
              </w:rPr>
            </w:pPr>
            <w:r w:rsidRPr="002210E5">
              <w:rPr>
                <w:rFonts w:ascii="Arial" w:hAnsi="Arial" w:cs="Arial"/>
                <w:bCs/>
                <w:sz w:val="22"/>
                <w:szCs w:val="20"/>
              </w:rPr>
              <w:t>Prioritize economic assistance for businesses, individuals</w:t>
            </w:r>
            <w:r w:rsidR="004C26C5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Pr="002210E5">
              <w:rPr>
                <w:rFonts w:ascii="Arial" w:hAnsi="Arial" w:cs="Arial"/>
                <w:bCs/>
                <w:sz w:val="22"/>
                <w:szCs w:val="20"/>
              </w:rPr>
              <w:t xml:space="preserve"> and government</w:t>
            </w:r>
            <w:r w:rsidR="00DD3906" w:rsidRPr="002210E5">
              <w:rPr>
                <w:rFonts w:ascii="Arial" w:hAnsi="Arial" w:cs="Arial"/>
                <w:bCs/>
                <w:sz w:val="22"/>
                <w:szCs w:val="20"/>
              </w:rPr>
              <w:t>s.</w:t>
            </w:r>
          </w:p>
        </w:tc>
        <w:tc>
          <w:tcPr>
            <w:tcW w:w="2573" w:type="pct"/>
            <w:vAlign w:val="center"/>
          </w:tcPr>
          <w:p w14:paraId="4A3B8A4A" w14:textId="77777777" w:rsidR="0086685A" w:rsidRPr="008D33BF" w:rsidRDefault="0086685A" w:rsidP="00FB0B05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4A3B8A4B" w14:textId="77777777" w:rsidR="0086685A" w:rsidRPr="008D33BF" w:rsidRDefault="0086685A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85A" w:rsidRPr="008D33BF" w14:paraId="4A3B8A4E" w14:textId="77777777" w:rsidTr="00D12B94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B8A4D" w14:textId="77777777" w:rsidR="0086685A" w:rsidRPr="008D33BF" w:rsidRDefault="0086685A" w:rsidP="00D12B94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6685A" w:rsidRPr="008D33BF" w14:paraId="4A3B8A50" w14:textId="77777777" w:rsidTr="00257B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B8A4F" w14:textId="77777777" w:rsidR="0086685A" w:rsidRPr="008D33BF" w:rsidRDefault="0086685A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6685A" w:rsidRPr="008D33BF" w14:paraId="4A3B8A58" w14:textId="77777777" w:rsidTr="00C91E78">
        <w:trPr>
          <w:cantSplit/>
          <w:trHeight w:val="287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4A3B8A51" w14:textId="77777777" w:rsidR="0086685A" w:rsidRPr="00523BA6" w:rsidRDefault="0086685A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8D33BF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5" w:type="pct"/>
            <w:vAlign w:val="center"/>
          </w:tcPr>
          <w:p w14:paraId="4A3B8A52" w14:textId="77777777" w:rsidR="0086685A" w:rsidRPr="002210E5" w:rsidRDefault="0086685A" w:rsidP="002210E5">
            <w:pPr>
              <w:spacing w:before="120"/>
              <w:rPr>
                <w:rFonts w:ascii="Arial" w:hAnsi="Arial" w:cs="Arial"/>
                <w:szCs w:val="24"/>
              </w:rPr>
            </w:pPr>
            <w:r w:rsidRPr="002210E5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4A3B8A53" w14:textId="77777777" w:rsidR="0086685A" w:rsidRPr="002210E5" w:rsidRDefault="0086685A" w:rsidP="00D12B94">
            <w:pPr>
              <w:rPr>
                <w:rFonts w:ascii="Arial" w:hAnsi="Arial" w:cs="Arial"/>
                <w:szCs w:val="24"/>
              </w:rPr>
            </w:pPr>
            <w:r w:rsidRPr="002210E5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4A3B8A54" w14:textId="77777777" w:rsidR="0086685A" w:rsidRPr="002210E5" w:rsidRDefault="0086685A" w:rsidP="00D12B94">
            <w:pPr>
              <w:rPr>
                <w:rFonts w:ascii="Arial" w:hAnsi="Arial" w:cs="Arial"/>
                <w:szCs w:val="24"/>
              </w:rPr>
            </w:pPr>
            <w:r w:rsidRPr="002210E5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4A3B8A55" w14:textId="77777777" w:rsidR="0086685A" w:rsidRPr="002210E5" w:rsidRDefault="0086685A" w:rsidP="002210E5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2210E5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3" w:type="pct"/>
            <w:shd w:val="clear" w:color="auto" w:fill="8DB3E2" w:themeFill="text2" w:themeFillTint="66"/>
            <w:vAlign w:val="center"/>
          </w:tcPr>
          <w:p w14:paraId="4A3B8A56" w14:textId="77777777" w:rsidR="0086685A" w:rsidRPr="00523BA6" w:rsidRDefault="0086685A" w:rsidP="00D12B9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3BA6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1" w:type="pct"/>
            <w:vAlign w:val="center"/>
          </w:tcPr>
          <w:p w14:paraId="4A3B8A57" w14:textId="77777777" w:rsidR="0086685A" w:rsidRPr="008D33BF" w:rsidRDefault="0086685A" w:rsidP="00D12B94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4A3B8A59" w14:textId="77777777" w:rsidR="00B43298" w:rsidRPr="002210E5" w:rsidRDefault="00B43298">
      <w:pPr>
        <w:rPr>
          <w:rFonts w:ascii="Arial" w:hAnsi="Arial" w:cs="Arial"/>
        </w:rPr>
      </w:pPr>
    </w:p>
    <w:p w14:paraId="4A3B8A5A" w14:textId="77777777" w:rsidR="00523BA6" w:rsidRPr="00442421" w:rsidRDefault="00B43298" w:rsidP="006F00E5">
      <w:pPr>
        <w:pStyle w:val="Heading2"/>
      </w:pPr>
      <w:r w:rsidRPr="008D33BF">
        <w:br w:type="page"/>
      </w:r>
    </w:p>
    <w:p w14:paraId="053FF981" w14:textId="77777777" w:rsidR="00DA31F7" w:rsidRDefault="00DA31F7" w:rsidP="00DA31F7">
      <w:pPr>
        <w:pStyle w:val="Heading2"/>
        <w:rPr>
          <w:iCs/>
          <w:smallCaps w:val="0"/>
        </w:rPr>
      </w:pPr>
      <w:r w:rsidRPr="00993B71">
        <w:lastRenderedPageBreak/>
        <w:t>Rating</w:t>
      </w:r>
      <w:bookmarkStart w:id="0" w:name="_GoBack"/>
      <w:bookmarkEnd w:id="0"/>
      <w:r w:rsidRPr="00993B71">
        <w:t>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DA31F7" w:rsidRPr="00021486" w14:paraId="3B452EE6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02537134" w14:textId="77777777" w:rsidR="00DA31F7" w:rsidRPr="00724F8A" w:rsidRDefault="00DA31F7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562A993A" w14:textId="77777777" w:rsidR="00DA31F7" w:rsidRPr="00724F8A" w:rsidRDefault="00DA31F7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DA31F7" w:rsidRPr="00021486" w14:paraId="0A8F8824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824FC74" w14:textId="77777777" w:rsidR="00DA31F7" w:rsidRPr="00724F8A" w:rsidRDefault="00DA31F7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6DF5D23E" w14:textId="77777777" w:rsidR="00DA31F7" w:rsidRPr="00724F8A" w:rsidRDefault="00DA31F7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DA31F7" w:rsidRPr="00021486" w14:paraId="48AC3B0F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3F668B0B" w14:textId="77777777" w:rsidR="00DA31F7" w:rsidRPr="00724F8A" w:rsidRDefault="00DA31F7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5BF10727" w14:textId="77777777" w:rsidR="00DA31F7" w:rsidRPr="00724F8A" w:rsidRDefault="00DA31F7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DA31F7" w:rsidRPr="00021486" w14:paraId="5C19D75E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12628AC4" w14:textId="77777777" w:rsidR="00DA31F7" w:rsidRPr="00724F8A" w:rsidRDefault="00DA31F7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69722C49" w14:textId="77777777" w:rsidR="00DA31F7" w:rsidRPr="00724F8A" w:rsidRDefault="00DA31F7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DA31F7" w:rsidRPr="00021486" w14:paraId="0025196E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6680BBC" w14:textId="77777777" w:rsidR="00DA31F7" w:rsidRPr="00724F8A" w:rsidRDefault="00DA31F7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40971C4A" w14:textId="77777777" w:rsidR="00DA31F7" w:rsidRPr="00724F8A" w:rsidRDefault="00DA31F7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2A4D3C92" w14:textId="77777777" w:rsidR="00DA31F7" w:rsidRDefault="00DA31F7" w:rsidP="00DA31F7">
      <w:pPr>
        <w:rPr>
          <w:szCs w:val="24"/>
        </w:rPr>
      </w:pPr>
    </w:p>
    <w:p w14:paraId="4A3B8A6A" w14:textId="77777777" w:rsidR="006335A3" w:rsidRPr="002210E5" w:rsidRDefault="006335A3" w:rsidP="00DA31F7"/>
    <w:sectPr w:rsidR="006335A3" w:rsidRPr="002210E5" w:rsidSect="00E17DBC">
      <w:headerReference w:type="default" r:id="rId12"/>
      <w:footerReference w:type="default" r:id="rId13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B8A6D" w14:textId="77777777" w:rsidR="00B528C6" w:rsidRDefault="00B528C6" w:rsidP="00955F17">
      <w:r>
        <w:separator/>
      </w:r>
    </w:p>
  </w:endnote>
  <w:endnote w:type="continuationSeparator" w:id="0">
    <w:p w14:paraId="4A3B8A6E" w14:textId="77777777" w:rsidR="00B528C6" w:rsidRDefault="00B528C6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DA31F7" w:rsidRPr="00E862BC" w14:paraId="0DC37761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0A27F3C7" w14:textId="77777777" w:rsidR="00DA31F7" w:rsidRDefault="00DA31F7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39BFCA5F" w14:textId="77777777" w:rsidR="00DA31F7" w:rsidRPr="00E862BC" w:rsidRDefault="00DA31F7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DA31F7" w14:paraId="1052D2BA" w14:textId="77777777" w:rsidTr="00B76E48">
      <w:trPr>
        <w:trHeight w:val="381"/>
      </w:trPr>
      <w:tc>
        <w:tcPr>
          <w:tcW w:w="14400" w:type="dxa"/>
          <w:gridSpan w:val="2"/>
        </w:tcPr>
        <w:p w14:paraId="1EC7880D" w14:textId="77777777" w:rsidR="00DA31F7" w:rsidRDefault="00DA31F7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67BB1CF5" w14:textId="77777777" w:rsidR="00DA31F7" w:rsidRPr="003E768C" w:rsidRDefault="00DA31F7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546AD660" w14:textId="77777777" w:rsidR="00DA31F7" w:rsidRPr="00095569" w:rsidRDefault="00DA31F7" w:rsidP="00DA31F7">
    <w:pPr>
      <w:pStyle w:val="Footer"/>
      <w:rPr>
        <w:sz w:val="8"/>
        <w:szCs w:val="8"/>
      </w:rPr>
    </w:pPr>
  </w:p>
  <w:p w14:paraId="4A3B8A7B" w14:textId="77777777" w:rsidR="00C737F2" w:rsidRPr="00DA31F7" w:rsidRDefault="00C737F2" w:rsidP="00DA31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B8A6B" w14:textId="77777777" w:rsidR="00B528C6" w:rsidRDefault="00B528C6" w:rsidP="00955F17">
      <w:r>
        <w:separator/>
      </w:r>
    </w:p>
  </w:footnote>
  <w:footnote w:type="continuationSeparator" w:id="0">
    <w:p w14:paraId="4A3B8A6C" w14:textId="77777777" w:rsidR="00B528C6" w:rsidRDefault="00B528C6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095569" w14:paraId="4A3B8A73" w14:textId="77777777" w:rsidTr="00BE7868">
      <w:trPr>
        <w:tblHeader/>
        <w:jc w:val="center"/>
      </w:trPr>
      <w:tc>
        <w:tcPr>
          <w:tcW w:w="3204" w:type="dxa"/>
          <w:vAlign w:val="center"/>
        </w:tcPr>
        <w:p w14:paraId="4A3B8A6F" w14:textId="77777777" w:rsidR="00095569" w:rsidRPr="00095569" w:rsidRDefault="003570FA" w:rsidP="00BE786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4A3B8A70" w14:textId="77777777" w:rsidR="00095569" w:rsidRPr="00095569" w:rsidRDefault="003570FA" w:rsidP="00BE786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</w:t>
          </w:r>
          <w:r w:rsidR="008C7AC7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Economic Recovery </w:t>
          </w:r>
        </w:p>
      </w:tc>
      <w:tc>
        <w:tcPr>
          <w:tcW w:w="6516" w:type="dxa"/>
        </w:tcPr>
        <w:p w14:paraId="4A3B8A71" w14:textId="77777777" w:rsidR="00095569" w:rsidRPr="00095569" w:rsidRDefault="008D33BF" w:rsidP="00BE7868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2210E5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2210E5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Exercise Name</w:t>
          </w:r>
          <w:r w:rsidRPr="002210E5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]</w:t>
          </w:r>
        </w:p>
        <w:p w14:paraId="4A3B8A72" w14:textId="77777777" w:rsidR="00095569" w:rsidRDefault="008D33BF" w:rsidP="00BE7868">
          <w:pPr>
            <w:pStyle w:val="Header"/>
            <w:jc w:val="right"/>
          </w:pPr>
          <w:r w:rsidRPr="002210E5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2210E5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Sponsor Agency/Organization</w:t>
          </w:r>
          <w:r w:rsidRPr="002210E5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]</w:t>
          </w:r>
        </w:p>
      </w:tc>
    </w:tr>
  </w:tbl>
  <w:p w14:paraId="4A3B8A74" w14:textId="77777777" w:rsidR="00095569" w:rsidRPr="00DA31F7" w:rsidRDefault="00095569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C8E739F"/>
    <w:multiLevelType w:val="hybridMultilevel"/>
    <w:tmpl w:val="573CCC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666433"/>
    <w:multiLevelType w:val="hybridMultilevel"/>
    <w:tmpl w:val="3A5607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B5FB895"/>
    <w:multiLevelType w:val="hybridMultilevel"/>
    <w:tmpl w:val="579F25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738D7B4"/>
    <w:multiLevelType w:val="hybridMultilevel"/>
    <w:tmpl w:val="99404A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D7FEC6F"/>
    <w:multiLevelType w:val="hybridMultilevel"/>
    <w:tmpl w:val="49B23F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73953BC"/>
    <w:multiLevelType w:val="hybridMultilevel"/>
    <w:tmpl w:val="5944F8F0"/>
    <w:lvl w:ilvl="0" w:tplc="8FFE9AB8">
      <w:start w:val="1"/>
      <w:numFmt w:val="bullet"/>
      <w:pStyle w:val="POETETabl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B38E82"/>
    <w:multiLevelType w:val="hybridMultilevel"/>
    <w:tmpl w:val="002127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E9D1F71"/>
    <w:multiLevelType w:val="hybridMultilevel"/>
    <w:tmpl w:val="C6A40EEC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A79A2E"/>
    <w:multiLevelType w:val="hybridMultilevel"/>
    <w:tmpl w:val="24F321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AE84094"/>
    <w:multiLevelType w:val="hybridMultilevel"/>
    <w:tmpl w:val="3AD8F8F8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A739DC"/>
    <w:multiLevelType w:val="hybridMultilevel"/>
    <w:tmpl w:val="70784EFA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DE5340"/>
    <w:multiLevelType w:val="hybridMultilevel"/>
    <w:tmpl w:val="1FA45F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DF63494"/>
    <w:multiLevelType w:val="hybridMultilevel"/>
    <w:tmpl w:val="B9F0DA4A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D353CA"/>
    <w:multiLevelType w:val="hybridMultilevel"/>
    <w:tmpl w:val="4DD8A974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47289A"/>
    <w:multiLevelType w:val="hybridMultilevel"/>
    <w:tmpl w:val="9A32E236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631DE2"/>
    <w:multiLevelType w:val="hybridMultilevel"/>
    <w:tmpl w:val="58C011D0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6"/>
  </w:num>
  <w:num w:numId="3">
    <w:abstractNumId w:val="33"/>
  </w:num>
  <w:num w:numId="4">
    <w:abstractNumId w:val="14"/>
  </w:num>
  <w:num w:numId="5">
    <w:abstractNumId w:val="27"/>
  </w:num>
  <w:num w:numId="6">
    <w:abstractNumId w:val="15"/>
  </w:num>
  <w:num w:numId="7">
    <w:abstractNumId w:val="12"/>
  </w:num>
  <w:num w:numId="8">
    <w:abstractNumId w:val="9"/>
  </w:num>
  <w:num w:numId="9">
    <w:abstractNumId w:val="8"/>
  </w:num>
  <w:num w:numId="10">
    <w:abstractNumId w:val="25"/>
  </w:num>
  <w:num w:numId="11">
    <w:abstractNumId w:val="13"/>
  </w:num>
  <w:num w:numId="12">
    <w:abstractNumId w:val="31"/>
  </w:num>
  <w:num w:numId="13">
    <w:abstractNumId w:val="7"/>
  </w:num>
  <w:num w:numId="14">
    <w:abstractNumId w:val="22"/>
  </w:num>
  <w:num w:numId="15">
    <w:abstractNumId w:val="16"/>
  </w:num>
  <w:num w:numId="16">
    <w:abstractNumId w:val="10"/>
  </w:num>
  <w:num w:numId="17">
    <w:abstractNumId w:val="0"/>
  </w:num>
  <w:num w:numId="18">
    <w:abstractNumId w:val="4"/>
  </w:num>
  <w:num w:numId="19">
    <w:abstractNumId w:val="30"/>
  </w:num>
  <w:num w:numId="20">
    <w:abstractNumId w:val="19"/>
  </w:num>
  <w:num w:numId="21">
    <w:abstractNumId w:val="26"/>
  </w:num>
  <w:num w:numId="22">
    <w:abstractNumId w:val="23"/>
  </w:num>
  <w:num w:numId="23">
    <w:abstractNumId w:val="29"/>
  </w:num>
  <w:num w:numId="24">
    <w:abstractNumId w:val="6"/>
  </w:num>
  <w:num w:numId="25">
    <w:abstractNumId w:val="5"/>
  </w:num>
  <w:num w:numId="26">
    <w:abstractNumId w:val="3"/>
  </w:num>
  <w:num w:numId="27">
    <w:abstractNumId w:val="17"/>
  </w:num>
  <w:num w:numId="28">
    <w:abstractNumId w:val="20"/>
  </w:num>
  <w:num w:numId="29">
    <w:abstractNumId w:val="35"/>
  </w:num>
  <w:num w:numId="30">
    <w:abstractNumId w:val="18"/>
  </w:num>
  <w:num w:numId="31">
    <w:abstractNumId w:val="24"/>
  </w:num>
  <w:num w:numId="32">
    <w:abstractNumId w:val="1"/>
  </w:num>
  <w:num w:numId="33">
    <w:abstractNumId w:val="2"/>
  </w:num>
  <w:num w:numId="34">
    <w:abstractNumId w:val="34"/>
  </w:num>
  <w:num w:numId="35">
    <w:abstractNumId w:val="28"/>
  </w:num>
  <w:num w:numId="36">
    <w:abstractNumId w:val="21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1F3B"/>
    <w:rsid w:val="00005140"/>
    <w:rsid w:val="00010724"/>
    <w:rsid w:val="000171FE"/>
    <w:rsid w:val="00024C64"/>
    <w:rsid w:val="00024D8D"/>
    <w:rsid w:val="0002765D"/>
    <w:rsid w:val="00027D04"/>
    <w:rsid w:val="00036868"/>
    <w:rsid w:val="0004322C"/>
    <w:rsid w:val="0005492A"/>
    <w:rsid w:val="000633A2"/>
    <w:rsid w:val="00095569"/>
    <w:rsid w:val="000C396B"/>
    <w:rsid w:val="000C4D24"/>
    <w:rsid w:val="000D2BE8"/>
    <w:rsid w:val="000D491C"/>
    <w:rsid w:val="000E108A"/>
    <w:rsid w:val="000E1148"/>
    <w:rsid w:val="000E2EE1"/>
    <w:rsid w:val="000F268D"/>
    <w:rsid w:val="000F521C"/>
    <w:rsid w:val="000F5E51"/>
    <w:rsid w:val="0010033C"/>
    <w:rsid w:val="00112BD0"/>
    <w:rsid w:val="00146594"/>
    <w:rsid w:val="00146716"/>
    <w:rsid w:val="001602D2"/>
    <w:rsid w:val="001708FB"/>
    <w:rsid w:val="00191714"/>
    <w:rsid w:val="001938DF"/>
    <w:rsid w:val="001A4F97"/>
    <w:rsid w:val="001D4039"/>
    <w:rsid w:val="001D6C99"/>
    <w:rsid w:val="001E5989"/>
    <w:rsid w:val="001E6EE6"/>
    <w:rsid w:val="001E7B6F"/>
    <w:rsid w:val="001F0BB6"/>
    <w:rsid w:val="0021261C"/>
    <w:rsid w:val="002210E5"/>
    <w:rsid w:val="002530BD"/>
    <w:rsid w:val="00257BD2"/>
    <w:rsid w:val="002728EE"/>
    <w:rsid w:val="00284301"/>
    <w:rsid w:val="002958A0"/>
    <w:rsid w:val="002A7CF7"/>
    <w:rsid w:val="002B08EF"/>
    <w:rsid w:val="002D08A3"/>
    <w:rsid w:val="002D3251"/>
    <w:rsid w:val="002D6F07"/>
    <w:rsid w:val="002E1B1D"/>
    <w:rsid w:val="002E447D"/>
    <w:rsid w:val="002E7D11"/>
    <w:rsid w:val="002E7E05"/>
    <w:rsid w:val="002F18A2"/>
    <w:rsid w:val="002F4DEC"/>
    <w:rsid w:val="003046DA"/>
    <w:rsid w:val="00310340"/>
    <w:rsid w:val="00311DEC"/>
    <w:rsid w:val="00321530"/>
    <w:rsid w:val="00336FE6"/>
    <w:rsid w:val="00343F0A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B303B"/>
    <w:rsid w:val="003C2FA2"/>
    <w:rsid w:val="003E40A8"/>
    <w:rsid w:val="003E768C"/>
    <w:rsid w:val="00404AC2"/>
    <w:rsid w:val="004156D5"/>
    <w:rsid w:val="004200BA"/>
    <w:rsid w:val="00452029"/>
    <w:rsid w:val="0046656B"/>
    <w:rsid w:val="00467F6E"/>
    <w:rsid w:val="004A6C81"/>
    <w:rsid w:val="004C106E"/>
    <w:rsid w:val="004C1197"/>
    <w:rsid w:val="004C26C5"/>
    <w:rsid w:val="004D237A"/>
    <w:rsid w:val="004F3766"/>
    <w:rsid w:val="004F6F29"/>
    <w:rsid w:val="00503BD8"/>
    <w:rsid w:val="0051489C"/>
    <w:rsid w:val="00516715"/>
    <w:rsid w:val="00523BA6"/>
    <w:rsid w:val="00525816"/>
    <w:rsid w:val="00526102"/>
    <w:rsid w:val="005317F9"/>
    <w:rsid w:val="0053227E"/>
    <w:rsid w:val="00537D8F"/>
    <w:rsid w:val="00546F00"/>
    <w:rsid w:val="00576674"/>
    <w:rsid w:val="005C017F"/>
    <w:rsid w:val="005D0204"/>
    <w:rsid w:val="00603FA5"/>
    <w:rsid w:val="006317E6"/>
    <w:rsid w:val="006335A3"/>
    <w:rsid w:val="00637663"/>
    <w:rsid w:val="00644776"/>
    <w:rsid w:val="00644FEE"/>
    <w:rsid w:val="006639EE"/>
    <w:rsid w:val="0066618F"/>
    <w:rsid w:val="006739E1"/>
    <w:rsid w:val="006776F9"/>
    <w:rsid w:val="00681319"/>
    <w:rsid w:val="00691008"/>
    <w:rsid w:val="006A62E4"/>
    <w:rsid w:val="006B129D"/>
    <w:rsid w:val="006C4257"/>
    <w:rsid w:val="006C6F5E"/>
    <w:rsid w:val="006E346E"/>
    <w:rsid w:val="006F00E5"/>
    <w:rsid w:val="006F1EE4"/>
    <w:rsid w:val="006F2B2F"/>
    <w:rsid w:val="0074097E"/>
    <w:rsid w:val="007530FB"/>
    <w:rsid w:val="007539C3"/>
    <w:rsid w:val="007602F9"/>
    <w:rsid w:val="00760EE8"/>
    <w:rsid w:val="00761DDD"/>
    <w:rsid w:val="0077085D"/>
    <w:rsid w:val="00774F10"/>
    <w:rsid w:val="0077528E"/>
    <w:rsid w:val="0077683F"/>
    <w:rsid w:val="00776C01"/>
    <w:rsid w:val="00783982"/>
    <w:rsid w:val="007852CF"/>
    <w:rsid w:val="007865ED"/>
    <w:rsid w:val="007900F8"/>
    <w:rsid w:val="007915FF"/>
    <w:rsid w:val="00793B96"/>
    <w:rsid w:val="007946EE"/>
    <w:rsid w:val="00794EA3"/>
    <w:rsid w:val="007A424F"/>
    <w:rsid w:val="007B1211"/>
    <w:rsid w:val="007B1B2B"/>
    <w:rsid w:val="007C2E85"/>
    <w:rsid w:val="007C60DF"/>
    <w:rsid w:val="007D48EB"/>
    <w:rsid w:val="007F4CB4"/>
    <w:rsid w:val="00805197"/>
    <w:rsid w:val="0081702E"/>
    <w:rsid w:val="00823926"/>
    <w:rsid w:val="0082538B"/>
    <w:rsid w:val="008266A3"/>
    <w:rsid w:val="008348C6"/>
    <w:rsid w:val="00837654"/>
    <w:rsid w:val="00837F9C"/>
    <w:rsid w:val="00844C46"/>
    <w:rsid w:val="00854E63"/>
    <w:rsid w:val="0086685A"/>
    <w:rsid w:val="00882241"/>
    <w:rsid w:val="0088415F"/>
    <w:rsid w:val="008A1879"/>
    <w:rsid w:val="008C7AC7"/>
    <w:rsid w:val="008D0B19"/>
    <w:rsid w:val="008D15DE"/>
    <w:rsid w:val="008D33BF"/>
    <w:rsid w:val="008D3B07"/>
    <w:rsid w:val="0090703C"/>
    <w:rsid w:val="009341A8"/>
    <w:rsid w:val="00944EFA"/>
    <w:rsid w:val="00955F17"/>
    <w:rsid w:val="00973C96"/>
    <w:rsid w:val="00986BAC"/>
    <w:rsid w:val="009A23C3"/>
    <w:rsid w:val="009B0B2E"/>
    <w:rsid w:val="009C0948"/>
    <w:rsid w:val="009C4D9F"/>
    <w:rsid w:val="009C7185"/>
    <w:rsid w:val="009D470E"/>
    <w:rsid w:val="00A15BF5"/>
    <w:rsid w:val="00A241EB"/>
    <w:rsid w:val="00A25D04"/>
    <w:rsid w:val="00A54436"/>
    <w:rsid w:val="00A61BBB"/>
    <w:rsid w:val="00A71276"/>
    <w:rsid w:val="00A91310"/>
    <w:rsid w:val="00A91347"/>
    <w:rsid w:val="00A91515"/>
    <w:rsid w:val="00A95616"/>
    <w:rsid w:val="00A964ED"/>
    <w:rsid w:val="00A97B28"/>
    <w:rsid w:val="00AB4529"/>
    <w:rsid w:val="00AC738A"/>
    <w:rsid w:val="00AE3828"/>
    <w:rsid w:val="00B13D44"/>
    <w:rsid w:val="00B17A8A"/>
    <w:rsid w:val="00B20921"/>
    <w:rsid w:val="00B36EEB"/>
    <w:rsid w:val="00B43298"/>
    <w:rsid w:val="00B528C6"/>
    <w:rsid w:val="00B57DD8"/>
    <w:rsid w:val="00B95816"/>
    <w:rsid w:val="00BA5021"/>
    <w:rsid w:val="00BA5844"/>
    <w:rsid w:val="00BB6CDB"/>
    <w:rsid w:val="00BE2B8C"/>
    <w:rsid w:val="00BE7868"/>
    <w:rsid w:val="00BF7F5C"/>
    <w:rsid w:val="00C01FE1"/>
    <w:rsid w:val="00C0582B"/>
    <w:rsid w:val="00C06B4F"/>
    <w:rsid w:val="00C07D55"/>
    <w:rsid w:val="00C145F8"/>
    <w:rsid w:val="00C155A2"/>
    <w:rsid w:val="00C36890"/>
    <w:rsid w:val="00C43EC7"/>
    <w:rsid w:val="00C527E5"/>
    <w:rsid w:val="00C52F1D"/>
    <w:rsid w:val="00C56E61"/>
    <w:rsid w:val="00C66244"/>
    <w:rsid w:val="00C737F2"/>
    <w:rsid w:val="00C76678"/>
    <w:rsid w:val="00C86251"/>
    <w:rsid w:val="00C875C6"/>
    <w:rsid w:val="00C91E78"/>
    <w:rsid w:val="00CD7D31"/>
    <w:rsid w:val="00CE6DB4"/>
    <w:rsid w:val="00CF2CC6"/>
    <w:rsid w:val="00CF44D4"/>
    <w:rsid w:val="00D06152"/>
    <w:rsid w:val="00D125BE"/>
    <w:rsid w:val="00D1650E"/>
    <w:rsid w:val="00D35BD2"/>
    <w:rsid w:val="00D4020E"/>
    <w:rsid w:val="00D44A0C"/>
    <w:rsid w:val="00D648CF"/>
    <w:rsid w:val="00D7390B"/>
    <w:rsid w:val="00D93B9C"/>
    <w:rsid w:val="00D94A16"/>
    <w:rsid w:val="00DA31F7"/>
    <w:rsid w:val="00DB72DC"/>
    <w:rsid w:val="00DD3050"/>
    <w:rsid w:val="00DD3906"/>
    <w:rsid w:val="00DE345E"/>
    <w:rsid w:val="00DE36A0"/>
    <w:rsid w:val="00E17DBC"/>
    <w:rsid w:val="00E36F49"/>
    <w:rsid w:val="00E47F19"/>
    <w:rsid w:val="00E63861"/>
    <w:rsid w:val="00E862BC"/>
    <w:rsid w:val="00EA133A"/>
    <w:rsid w:val="00EB720C"/>
    <w:rsid w:val="00EC77FA"/>
    <w:rsid w:val="00ED02ED"/>
    <w:rsid w:val="00EE6124"/>
    <w:rsid w:val="00F15E90"/>
    <w:rsid w:val="00F34CCC"/>
    <w:rsid w:val="00F46A7F"/>
    <w:rsid w:val="00F77D42"/>
    <w:rsid w:val="00F82C3F"/>
    <w:rsid w:val="00FB0B05"/>
    <w:rsid w:val="00FB101F"/>
    <w:rsid w:val="00FB4175"/>
    <w:rsid w:val="00FC2D6D"/>
    <w:rsid w:val="00FD6EC0"/>
    <w:rsid w:val="00FE468A"/>
    <w:rsid w:val="00FE6DD5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A3B8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6F00E5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F00E5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customStyle="1" w:styleId="POETETableList">
    <w:name w:val="POETE Table List"/>
    <w:basedOn w:val="Normal"/>
    <w:rsid w:val="00783982"/>
    <w:pPr>
      <w:keepLines/>
      <w:numPr>
        <w:numId w:val="37"/>
      </w:numPr>
    </w:pPr>
    <w:rPr>
      <w:rFonts w:ascii="Arial" w:eastAsia="Times New Roman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6F00E5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6F00E5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customStyle="1" w:styleId="POETETableList">
    <w:name w:val="POETE Table List"/>
    <w:basedOn w:val="Normal"/>
    <w:rsid w:val="00783982"/>
    <w:pPr>
      <w:keepLines/>
      <w:numPr>
        <w:numId w:val="37"/>
      </w:numPr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F6DA8-8733-4BB2-BFD4-447EF23AF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2EF685-3377-4963-BA45-837225361778}">
  <ds:schemaRefs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E52D9-FF8B-47AC-AE68-C4B423ED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FEMA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Economic Recovery Exercise Evaluation Guide - Whole Community Table Top Exercise (TTX)</dc:title>
  <dc:subject>Economic Recovery Exercise Evaluation Guide template for the Whole Community Table Top Exercise</dc:subject>
  <dc:creator>FEMA;America's Prepareathon!</dc:creator>
  <cp:keywords>FEMA, America's Prepareathon, core, capability, exercise, evaluation, guide, whole, community, tabletop, economic, recovery</cp:keywords>
  <cp:lastModifiedBy>Jones, Cynthia</cp:lastModifiedBy>
  <cp:revision>5</cp:revision>
  <cp:lastPrinted>2013-08-06T19:39:00Z</cp:lastPrinted>
  <dcterms:created xsi:type="dcterms:W3CDTF">2014-12-08T17:55:00Z</dcterms:created>
  <dcterms:modified xsi:type="dcterms:W3CDTF">2014-12-08T20:14:00Z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